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1C3" w:rsidRPr="00CC4B4F" w:rsidRDefault="00CC4B4F" w:rsidP="00CC4B4F">
      <w:pPr>
        <w:spacing w:line="240" w:lineRule="auto"/>
        <w:rPr>
          <w:rFonts w:ascii="Garamond" w:hAnsi="Garamond"/>
          <w:sz w:val="20"/>
        </w:rPr>
      </w:pPr>
      <w:r w:rsidRPr="00CC4B4F">
        <w:rPr>
          <w:rFonts w:ascii="Garamond" w:hAnsi="Garamond"/>
          <w:sz w:val="22"/>
        </w:rPr>
        <w:t xml:space="preserve">  </w:t>
      </w:r>
      <w:r w:rsidR="008D01C3" w:rsidRPr="00CC4B4F">
        <w:rPr>
          <w:rFonts w:ascii="Garamond" w:hAnsi="Garamond"/>
          <w:sz w:val="20"/>
        </w:rPr>
        <w:t>This year Charlotte Catholic’s debate team has taken strides towards greatness. Sponsored by history teacher Mr. Kean</w:t>
      </w:r>
      <w:r w:rsidR="00EC5506" w:rsidRPr="00CC4B4F">
        <w:rPr>
          <w:rFonts w:ascii="Garamond" w:hAnsi="Garamond"/>
          <w:sz w:val="20"/>
        </w:rPr>
        <w:t>e</w:t>
      </w:r>
      <w:r w:rsidR="008D01C3" w:rsidRPr="00CC4B4F">
        <w:rPr>
          <w:rFonts w:ascii="Garamond" w:hAnsi="Garamond"/>
          <w:sz w:val="20"/>
        </w:rPr>
        <w:t xml:space="preserve"> and coached by Ms. </w:t>
      </w:r>
      <w:proofErr w:type="spellStart"/>
      <w:r w:rsidR="008D01C3" w:rsidRPr="00CC4B4F">
        <w:rPr>
          <w:rFonts w:ascii="Garamond" w:hAnsi="Garamond"/>
          <w:sz w:val="20"/>
        </w:rPr>
        <w:t>Moralis</w:t>
      </w:r>
      <w:proofErr w:type="spellEnd"/>
      <w:r w:rsidR="008D01C3" w:rsidRPr="00CC4B4F">
        <w:rPr>
          <w:rFonts w:ascii="Garamond" w:hAnsi="Garamond"/>
          <w:sz w:val="20"/>
        </w:rPr>
        <w:t xml:space="preserve"> and her son Mathew </w:t>
      </w:r>
      <w:proofErr w:type="spellStart"/>
      <w:r w:rsidR="008D01C3" w:rsidRPr="00CC4B4F">
        <w:rPr>
          <w:rFonts w:ascii="Garamond" w:hAnsi="Garamond"/>
          <w:sz w:val="20"/>
        </w:rPr>
        <w:t>Mor</w:t>
      </w:r>
      <w:r w:rsidR="00EC5506" w:rsidRPr="00CC4B4F">
        <w:rPr>
          <w:rFonts w:ascii="Garamond" w:hAnsi="Garamond"/>
          <w:sz w:val="20"/>
        </w:rPr>
        <w:t>alis</w:t>
      </w:r>
      <w:proofErr w:type="spellEnd"/>
      <w:r w:rsidR="00EC5506" w:rsidRPr="00CC4B4F">
        <w:rPr>
          <w:rFonts w:ascii="Garamond" w:hAnsi="Garamond"/>
          <w:sz w:val="20"/>
        </w:rPr>
        <w:t xml:space="preserve">, the team </w:t>
      </w:r>
      <w:r w:rsidRPr="00CC4B4F">
        <w:rPr>
          <w:rFonts w:ascii="Garamond" w:hAnsi="Garamond"/>
          <w:sz w:val="20"/>
        </w:rPr>
        <w:t>is starting</w:t>
      </w:r>
      <w:r w:rsidR="008D01C3" w:rsidRPr="00CC4B4F">
        <w:rPr>
          <w:rFonts w:ascii="Garamond" w:hAnsi="Garamond"/>
          <w:sz w:val="20"/>
        </w:rPr>
        <w:t xml:space="preserve"> to claim their </w:t>
      </w:r>
      <w:r w:rsidRPr="00CC4B4F">
        <w:rPr>
          <w:rFonts w:ascii="Garamond" w:hAnsi="Garamond"/>
          <w:sz w:val="20"/>
        </w:rPr>
        <w:t>place</w:t>
      </w:r>
      <w:r w:rsidR="008D01C3" w:rsidRPr="00CC4B4F">
        <w:rPr>
          <w:rFonts w:ascii="Garamond" w:hAnsi="Garamond"/>
          <w:sz w:val="20"/>
        </w:rPr>
        <w:t xml:space="preserve"> among the many clubs the school has to offer. </w:t>
      </w:r>
      <w:r w:rsidR="008D01C3" w:rsidRPr="00CC4B4F">
        <w:rPr>
          <w:rFonts w:ascii="Garamond" w:hAnsi="Garamond"/>
          <w:sz w:val="20"/>
        </w:rPr>
        <w:tab/>
      </w:r>
    </w:p>
    <w:p w:rsidR="008D01C3" w:rsidRPr="00CC4B4F" w:rsidRDefault="00CC4B4F" w:rsidP="00CC4B4F">
      <w:pPr>
        <w:spacing w:line="240" w:lineRule="auto"/>
        <w:rPr>
          <w:rFonts w:ascii="Garamond" w:hAnsi="Garamond"/>
          <w:sz w:val="20"/>
        </w:rPr>
      </w:pPr>
      <w:r w:rsidRPr="00CC4B4F">
        <w:rPr>
          <w:rFonts w:ascii="Garamond" w:hAnsi="Garamond"/>
          <w:sz w:val="20"/>
        </w:rPr>
        <w:t xml:space="preserve">  Certain</w:t>
      </w:r>
      <w:r w:rsidR="008D01C3" w:rsidRPr="00CC4B4F">
        <w:rPr>
          <w:rFonts w:ascii="Garamond" w:hAnsi="Garamond"/>
          <w:sz w:val="20"/>
        </w:rPr>
        <w:t xml:space="preserve"> </w:t>
      </w:r>
      <w:r w:rsidR="0004093F" w:rsidRPr="00CC4B4F">
        <w:rPr>
          <w:rFonts w:ascii="Garamond" w:hAnsi="Garamond"/>
          <w:sz w:val="20"/>
        </w:rPr>
        <w:t xml:space="preserve">individuals </w:t>
      </w:r>
      <w:r w:rsidRPr="00CC4B4F">
        <w:rPr>
          <w:rFonts w:ascii="Garamond" w:hAnsi="Garamond"/>
          <w:sz w:val="20"/>
        </w:rPr>
        <w:t>in</w:t>
      </w:r>
      <w:r w:rsidR="0004093F" w:rsidRPr="00CC4B4F">
        <w:rPr>
          <w:rFonts w:ascii="Garamond" w:hAnsi="Garamond"/>
          <w:sz w:val="20"/>
        </w:rPr>
        <w:t xml:space="preserve"> the fifteen person </w:t>
      </w:r>
      <w:r w:rsidR="00EC5506" w:rsidRPr="00CC4B4F">
        <w:rPr>
          <w:rFonts w:ascii="Garamond" w:hAnsi="Garamond"/>
          <w:sz w:val="20"/>
        </w:rPr>
        <w:t>club</w:t>
      </w:r>
      <w:r w:rsidR="0004093F" w:rsidRPr="00CC4B4F">
        <w:rPr>
          <w:rFonts w:ascii="Garamond" w:hAnsi="Garamond"/>
          <w:sz w:val="20"/>
        </w:rPr>
        <w:t xml:space="preserve"> have</w:t>
      </w:r>
      <w:r w:rsidRPr="00CC4B4F">
        <w:rPr>
          <w:rFonts w:ascii="Garamond" w:hAnsi="Garamond"/>
          <w:sz w:val="20"/>
        </w:rPr>
        <w:t xml:space="preserve"> recently</w:t>
      </w:r>
      <w:r w:rsidR="0004093F" w:rsidRPr="00CC4B4F">
        <w:rPr>
          <w:rFonts w:ascii="Garamond" w:hAnsi="Garamond"/>
          <w:sz w:val="20"/>
        </w:rPr>
        <w:t xml:space="preserve"> begun to shine, placing </w:t>
      </w:r>
      <w:r w:rsidR="00EC5506" w:rsidRPr="00CC4B4F">
        <w:rPr>
          <w:rFonts w:ascii="Garamond" w:hAnsi="Garamond"/>
          <w:sz w:val="20"/>
        </w:rPr>
        <w:t xml:space="preserve">in </w:t>
      </w:r>
      <w:r w:rsidR="0004093F" w:rsidRPr="00CC4B4F">
        <w:rPr>
          <w:rFonts w:ascii="Garamond" w:hAnsi="Garamond"/>
          <w:sz w:val="20"/>
        </w:rPr>
        <w:t>city and state wide competi</w:t>
      </w:r>
      <w:r w:rsidRPr="00CC4B4F">
        <w:rPr>
          <w:rFonts w:ascii="Garamond" w:hAnsi="Garamond"/>
          <w:sz w:val="20"/>
        </w:rPr>
        <w:t>tions. One such participant is j</w:t>
      </w:r>
      <w:r w:rsidR="0004093F" w:rsidRPr="00CC4B4F">
        <w:rPr>
          <w:rFonts w:ascii="Garamond" w:hAnsi="Garamond"/>
          <w:sz w:val="20"/>
        </w:rPr>
        <w:t xml:space="preserve">unior Stephen </w:t>
      </w:r>
      <w:proofErr w:type="spellStart"/>
      <w:r w:rsidR="0004093F" w:rsidRPr="00CC4B4F">
        <w:rPr>
          <w:rFonts w:ascii="Garamond" w:hAnsi="Garamond"/>
          <w:sz w:val="20"/>
        </w:rPr>
        <w:t>Prys</w:t>
      </w:r>
      <w:proofErr w:type="spellEnd"/>
      <w:r w:rsidR="0004093F" w:rsidRPr="00CC4B4F">
        <w:rPr>
          <w:rFonts w:ascii="Garamond" w:hAnsi="Garamond"/>
          <w:sz w:val="20"/>
        </w:rPr>
        <w:t xml:space="preserve">. </w:t>
      </w:r>
    </w:p>
    <w:p w:rsidR="0004093F" w:rsidRPr="00CC4B4F" w:rsidRDefault="00CC4B4F" w:rsidP="00CC4B4F">
      <w:pPr>
        <w:spacing w:line="240" w:lineRule="auto"/>
        <w:rPr>
          <w:rFonts w:ascii="Garamond" w:hAnsi="Garamond"/>
          <w:sz w:val="20"/>
        </w:rPr>
      </w:pPr>
      <w:r w:rsidRPr="00CC4B4F">
        <w:rPr>
          <w:rFonts w:ascii="Garamond" w:hAnsi="Garamond"/>
          <w:sz w:val="20"/>
        </w:rPr>
        <w:t xml:space="preserve">  </w:t>
      </w:r>
      <w:r w:rsidR="0004093F" w:rsidRPr="00CC4B4F">
        <w:rPr>
          <w:rFonts w:ascii="Garamond" w:hAnsi="Garamond"/>
          <w:sz w:val="20"/>
        </w:rPr>
        <w:t xml:space="preserve">“I initially joined the team for my college application, but throughout the competitions I got more and more into it and I realized I was actually having a lot of fun,” said </w:t>
      </w:r>
      <w:proofErr w:type="spellStart"/>
      <w:r w:rsidR="0004093F" w:rsidRPr="00CC4B4F">
        <w:rPr>
          <w:rFonts w:ascii="Garamond" w:hAnsi="Garamond"/>
          <w:sz w:val="20"/>
        </w:rPr>
        <w:t>Prys</w:t>
      </w:r>
      <w:proofErr w:type="spellEnd"/>
      <w:r w:rsidR="0004093F" w:rsidRPr="00CC4B4F">
        <w:rPr>
          <w:rFonts w:ascii="Garamond" w:hAnsi="Garamond"/>
          <w:sz w:val="20"/>
        </w:rPr>
        <w:t xml:space="preserve">. The other students who have ranked in the tournaments were juniors Frankie Prey and Grant </w:t>
      </w:r>
      <w:proofErr w:type="spellStart"/>
      <w:r w:rsidR="0004093F" w:rsidRPr="00CC4B4F">
        <w:rPr>
          <w:rFonts w:ascii="Garamond" w:hAnsi="Garamond"/>
          <w:sz w:val="20"/>
        </w:rPr>
        <w:t>Hattenhauer</w:t>
      </w:r>
      <w:proofErr w:type="spellEnd"/>
      <w:r w:rsidR="0004093F" w:rsidRPr="00CC4B4F">
        <w:rPr>
          <w:rFonts w:ascii="Garamond" w:hAnsi="Garamond"/>
          <w:sz w:val="20"/>
        </w:rPr>
        <w:t>, and sophomore Brett Heinz.</w:t>
      </w:r>
    </w:p>
    <w:p w:rsidR="00164882" w:rsidRPr="00CC4B4F" w:rsidRDefault="00CC4B4F" w:rsidP="00CC4B4F">
      <w:pPr>
        <w:spacing w:line="240" w:lineRule="auto"/>
        <w:rPr>
          <w:rFonts w:ascii="Garamond" w:hAnsi="Garamond"/>
          <w:sz w:val="20"/>
        </w:rPr>
      </w:pPr>
      <w:r w:rsidRPr="00CC4B4F">
        <w:rPr>
          <w:rFonts w:ascii="Garamond" w:hAnsi="Garamond"/>
          <w:sz w:val="20"/>
        </w:rPr>
        <w:t xml:space="preserve">  </w:t>
      </w:r>
      <w:r w:rsidR="00164882" w:rsidRPr="00CC4B4F">
        <w:rPr>
          <w:rFonts w:ascii="Garamond" w:hAnsi="Garamond"/>
          <w:sz w:val="20"/>
        </w:rPr>
        <w:t>The competitions consist</w:t>
      </w:r>
      <w:r w:rsidR="0004093F" w:rsidRPr="00CC4B4F">
        <w:rPr>
          <w:rFonts w:ascii="Garamond" w:hAnsi="Garamond"/>
          <w:sz w:val="20"/>
        </w:rPr>
        <w:t xml:space="preserve"> of three </w:t>
      </w:r>
      <w:r w:rsidR="00164882" w:rsidRPr="00CC4B4F">
        <w:rPr>
          <w:rFonts w:ascii="Garamond" w:hAnsi="Garamond"/>
          <w:sz w:val="20"/>
        </w:rPr>
        <w:t xml:space="preserve">specific types of debates: Lincoln-Douglas (one vs. one), public form (2 vs. 2), and Student Congress. Student congress is more </w:t>
      </w:r>
      <w:r w:rsidRPr="00CC4B4F">
        <w:rPr>
          <w:rFonts w:ascii="Garamond" w:hAnsi="Garamond"/>
          <w:sz w:val="20"/>
        </w:rPr>
        <w:t>of</w:t>
      </w:r>
      <w:r w:rsidR="00164882" w:rsidRPr="00CC4B4F">
        <w:rPr>
          <w:rFonts w:ascii="Garamond" w:hAnsi="Garamond"/>
          <w:sz w:val="20"/>
        </w:rPr>
        <w:t xml:space="preserve"> an address to a group of peo</w:t>
      </w:r>
      <w:r w:rsidR="00EC5506" w:rsidRPr="00CC4B4F">
        <w:rPr>
          <w:rFonts w:ascii="Garamond" w:hAnsi="Garamond"/>
          <w:sz w:val="20"/>
        </w:rPr>
        <w:t>ple than a debate</w:t>
      </w:r>
      <w:r w:rsidR="00164882" w:rsidRPr="00CC4B4F">
        <w:rPr>
          <w:rFonts w:ascii="Garamond" w:hAnsi="Garamond"/>
          <w:sz w:val="20"/>
        </w:rPr>
        <w:t xml:space="preserve"> over a topic.</w:t>
      </w:r>
    </w:p>
    <w:p w:rsidR="0004093F" w:rsidRPr="00CC4B4F" w:rsidRDefault="00CC4B4F" w:rsidP="00CC4B4F">
      <w:pPr>
        <w:spacing w:line="240" w:lineRule="auto"/>
        <w:rPr>
          <w:rFonts w:ascii="Garamond" w:hAnsi="Garamond"/>
          <w:sz w:val="20"/>
        </w:rPr>
      </w:pPr>
      <w:r w:rsidRPr="00CC4B4F">
        <w:rPr>
          <w:rFonts w:ascii="Garamond" w:hAnsi="Garamond"/>
          <w:sz w:val="20"/>
        </w:rPr>
        <w:t xml:space="preserve">  </w:t>
      </w:r>
      <w:r w:rsidR="00164882" w:rsidRPr="00CC4B4F">
        <w:rPr>
          <w:rFonts w:ascii="Garamond" w:hAnsi="Garamond"/>
          <w:sz w:val="20"/>
        </w:rPr>
        <w:t>The size of the competitions vary from</w:t>
      </w:r>
      <w:r w:rsidRPr="00CC4B4F">
        <w:rPr>
          <w:rFonts w:ascii="Garamond" w:hAnsi="Garamond"/>
          <w:sz w:val="20"/>
        </w:rPr>
        <w:t xml:space="preserve"> an event with</w:t>
      </w:r>
      <w:r w:rsidR="00164882" w:rsidRPr="00CC4B4F">
        <w:rPr>
          <w:rFonts w:ascii="Garamond" w:hAnsi="Garamond"/>
          <w:sz w:val="20"/>
        </w:rPr>
        <w:t xml:space="preserve"> just a few local schools to a regional </w:t>
      </w:r>
      <w:r w:rsidRPr="00CC4B4F">
        <w:rPr>
          <w:rFonts w:ascii="Garamond" w:hAnsi="Garamond"/>
          <w:sz w:val="20"/>
        </w:rPr>
        <w:t>tournament</w:t>
      </w:r>
      <w:r w:rsidR="00164882" w:rsidRPr="00CC4B4F">
        <w:rPr>
          <w:rFonts w:ascii="Garamond" w:hAnsi="Garamond"/>
          <w:sz w:val="20"/>
        </w:rPr>
        <w:t xml:space="preserve"> involving different schools from all over North Carolina and the surrounding states.</w:t>
      </w:r>
    </w:p>
    <w:p w:rsidR="00837659" w:rsidRPr="00CC4B4F" w:rsidRDefault="00CC4B4F" w:rsidP="00CC4B4F">
      <w:pPr>
        <w:spacing w:line="240" w:lineRule="auto"/>
        <w:rPr>
          <w:rFonts w:ascii="Garamond" w:hAnsi="Garamond"/>
          <w:sz w:val="20"/>
        </w:rPr>
      </w:pPr>
      <w:r w:rsidRPr="00CC4B4F">
        <w:rPr>
          <w:rFonts w:ascii="Garamond" w:hAnsi="Garamond"/>
          <w:sz w:val="20"/>
        </w:rPr>
        <w:t xml:space="preserve">  </w:t>
      </w:r>
      <w:r w:rsidR="00837659" w:rsidRPr="00CC4B4F">
        <w:rPr>
          <w:rFonts w:ascii="Garamond" w:hAnsi="Garamond"/>
          <w:sz w:val="20"/>
        </w:rPr>
        <w:t>“The talent that comes from other schools is very unpredictable. There are a nu</w:t>
      </w:r>
      <w:r w:rsidRPr="00CC4B4F">
        <w:rPr>
          <w:rFonts w:ascii="Garamond" w:hAnsi="Garamond"/>
          <w:sz w:val="20"/>
        </w:rPr>
        <w:t xml:space="preserve">mber of good schools and bad. </w:t>
      </w:r>
      <w:proofErr w:type="spellStart"/>
      <w:r w:rsidRPr="00CC4B4F">
        <w:rPr>
          <w:rFonts w:ascii="Garamond" w:hAnsi="Garamond"/>
          <w:sz w:val="20"/>
        </w:rPr>
        <w:t>Ardrey</w:t>
      </w:r>
      <w:proofErr w:type="spellEnd"/>
      <w:r w:rsidRPr="00CC4B4F">
        <w:rPr>
          <w:rFonts w:ascii="Garamond" w:hAnsi="Garamond"/>
          <w:sz w:val="20"/>
        </w:rPr>
        <w:t xml:space="preserve"> </w:t>
      </w:r>
      <w:proofErr w:type="spellStart"/>
      <w:r w:rsidRPr="00CC4B4F">
        <w:rPr>
          <w:rFonts w:ascii="Garamond" w:hAnsi="Garamond"/>
          <w:sz w:val="20"/>
        </w:rPr>
        <w:t>Kell</w:t>
      </w:r>
      <w:proofErr w:type="spellEnd"/>
      <w:r w:rsidRPr="00CC4B4F">
        <w:rPr>
          <w:rFonts w:ascii="Garamond" w:hAnsi="Garamond"/>
          <w:sz w:val="20"/>
        </w:rPr>
        <w:t xml:space="preserve">, North </w:t>
      </w:r>
      <w:proofErr w:type="spellStart"/>
      <w:r w:rsidRPr="00CC4B4F">
        <w:rPr>
          <w:rFonts w:ascii="Garamond" w:hAnsi="Garamond"/>
          <w:sz w:val="20"/>
        </w:rPr>
        <w:t>Meck</w:t>
      </w:r>
      <w:proofErr w:type="spellEnd"/>
      <w:r w:rsidRPr="00CC4B4F">
        <w:rPr>
          <w:rFonts w:ascii="Garamond" w:hAnsi="Garamond"/>
          <w:sz w:val="20"/>
        </w:rPr>
        <w:t>,</w:t>
      </w:r>
      <w:r w:rsidR="00837659" w:rsidRPr="00CC4B4F">
        <w:rPr>
          <w:rFonts w:ascii="Garamond" w:hAnsi="Garamond"/>
          <w:sz w:val="20"/>
        </w:rPr>
        <w:t xml:space="preserve"> and Riverside are </w:t>
      </w:r>
      <w:r w:rsidR="00EC5506" w:rsidRPr="00CC4B4F">
        <w:rPr>
          <w:rFonts w:ascii="Garamond" w:hAnsi="Garamond"/>
          <w:sz w:val="20"/>
        </w:rPr>
        <w:t>definitely</w:t>
      </w:r>
      <w:r w:rsidR="00837659" w:rsidRPr="00CC4B4F">
        <w:rPr>
          <w:rFonts w:ascii="Garamond" w:hAnsi="Garamond"/>
          <w:sz w:val="20"/>
        </w:rPr>
        <w:t xml:space="preserve"> the hardest opponents we’ve faced so far,” said </w:t>
      </w:r>
      <w:proofErr w:type="spellStart"/>
      <w:r w:rsidR="00837659" w:rsidRPr="00CC4B4F">
        <w:rPr>
          <w:rFonts w:ascii="Garamond" w:hAnsi="Garamond"/>
          <w:sz w:val="20"/>
        </w:rPr>
        <w:t>Hattenhauer</w:t>
      </w:r>
      <w:proofErr w:type="spellEnd"/>
      <w:r w:rsidR="00837659" w:rsidRPr="00CC4B4F">
        <w:rPr>
          <w:rFonts w:ascii="Garamond" w:hAnsi="Garamond"/>
          <w:sz w:val="20"/>
        </w:rPr>
        <w:t>.</w:t>
      </w:r>
    </w:p>
    <w:p w:rsidR="002E3854" w:rsidRPr="00CC4B4F" w:rsidRDefault="00CC4B4F" w:rsidP="00CC4B4F">
      <w:pPr>
        <w:spacing w:line="240" w:lineRule="auto"/>
        <w:rPr>
          <w:rFonts w:ascii="Garamond" w:hAnsi="Garamond"/>
          <w:sz w:val="20"/>
        </w:rPr>
      </w:pPr>
      <w:r w:rsidRPr="00CC4B4F">
        <w:rPr>
          <w:rFonts w:ascii="Garamond" w:hAnsi="Garamond"/>
          <w:sz w:val="20"/>
        </w:rPr>
        <w:t xml:space="preserve">  </w:t>
      </w:r>
      <w:r w:rsidR="002E3854" w:rsidRPr="00CC4B4F">
        <w:rPr>
          <w:rFonts w:ascii="Garamond" w:hAnsi="Garamond"/>
          <w:sz w:val="20"/>
        </w:rPr>
        <w:t xml:space="preserve">To prepare for the competitions, debate team members are given the topics that will be focused </w:t>
      </w:r>
      <w:r w:rsidRPr="00CC4B4F">
        <w:rPr>
          <w:rFonts w:ascii="Garamond" w:hAnsi="Garamond"/>
          <w:sz w:val="20"/>
        </w:rPr>
        <w:t>on</w:t>
      </w:r>
      <w:r w:rsidR="002E3854" w:rsidRPr="00CC4B4F">
        <w:rPr>
          <w:rFonts w:ascii="Garamond" w:hAnsi="Garamond"/>
          <w:sz w:val="20"/>
        </w:rPr>
        <w:t xml:space="preserve"> during the upcoming debates. In order to acquire background information about these topics</w:t>
      </w:r>
      <w:r w:rsidRPr="00CC4B4F">
        <w:rPr>
          <w:rFonts w:ascii="Garamond" w:hAnsi="Garamond"/>
          <w:sz w:val="20"/>
        </w:rPr>
        <w:t>,</w:t>
      </w:r>
      <w:r w:rsidR="002E3854" w:rsidRPr="00CC4B4F">
        <w:rPr>
          <w:rFonts w:ascii="Garamond" w:hAnsi="Garamond"/>
          <w:sz w:val="20"/>
        </w:rPr>
        <w:t xml:space="preserve"> members use t</w:t>
      </w:r>
      <w:r w:rsidRPr="00CC4B4F">
        <w:rPr>
          <w:rFonts w:ascii="Garamond" w:hAnsi="Garamond"/>
          <w:sz w:val="20"/>
        </w:rPr>
        <w:t>rusted sources either from the I</w:t>
      </w:r>
      <w:r w:rsidR="002E3854" w:rsidRPr="00CC4B4F">
        <w:rPr>
          <w:rFonts w:ascii="Garamond" w:hAnsi="Garamond"/>
          <w:sz w:val="20"/>
        </w:rPr>
        <w:t>nternet or briefs.</w:t>
      </w:r>
    </w:p>
    <w:p w:rsidR="00AC2290" w:rsidRPr="00CC4B4F" w:rsidRDefault="00CC4B4F" w:rsidP="00CC4B4F">
      <w:pPr>
        <w:spacing w:line="240" w:lineRule="auto"/>
        <w:rPr>
          <w:rFonts w:ascii="Garamond" w:hAnsi="Garamond"/>
          <w:sz w:val="20"/>
        </w:rPr>
      </w:pPr>
      <w:r w:rsidRPr="00CC4B4F">
        <w:rPr>
          <w:rFonts w:ascii="Garamond" w:hAnsi="Garamond"/>
          <w:sz w:val="20"/>
        </w:rPr>
        <w:t xml:space="preserve">  The briefs,</w:t>
      </w:r>
      <w:r w:rsidR="00AC2290" w:rsidRPr="00CC4B4F">
        <w:rPr>
          <w:rFonts w:ascii="Garamond" w:hAnsi="Garamond"/>
          <w:sz w:val="20"/>
        </w:rPr>
        <w:t xml:space="preserve"> purchased by Ms. </w:t>
      </w:r>
      <w:proofErr w:type="spellStart"/>
      <w:r w:rsidR="00AC2290" w:rsidRPr="00CC4B4F">
        <w:rPr>
          <w:rFonts w:ascii="Garamond" w:hAnsi="Garamond"/>
          <w:sz w:val="20"/>
        </w:rPr>
        <w:t>Moralis</w:t>
      </w:r>
      <w:proofErr w:type="spellEnd"/>
      <w:r w:rsidRPr="00CC4B4F">
        <w:rPr>
          <w:rFonts w:ascii="Garamond" w:hAnsi="Garamond"/>
          <w:sz w:val="20"/>
        </w:rPr>
        <w:t>,</w:t>
      </w:r>
      <w:r w:rsidR="00AC2290" w:rsidRPr="00CC4B4F">
        <w:rPr>
          <w:rFonts w:ascii="Garamond" w:hAnsi="Garamond"/>
          <w:sz w:val="20"/>
        </w:rPr>
        <w:t xml:space="preserve"> are reliable sources </w:t>
      </w:r>
      <w:r w:rsidRPr="00CC4B4F">
        <w:rPr>
          <w:rFonts w:ascii="Garamond" w:hAnsi="Garamond"/>
          <w:sz w:val="20"/>
        </w:rPr>
        <w:t>with</w:t>
      </w:r>
      <w:r w:rsidR="00AC2290" w:rsidRPr="00CC4B4F">
        <w:rPr>
          <w:rFonts w:ascii="Garamond" w:hAnsi="Garamond"/>
          <w:sz w:val="20"/>
        </w:rPr>
        <w:t xml:space="preserve"> background material </w:t>
      </w:r>
      <w:r w:rsidRPr="00CC4B4F">
        <w:rPr>
          <w:rFonts w:ascii="Garamond" w:hAnsi="Garamond"/>
          <w:sz w:val="20"/>
        </w:rPr>
        <w:t>on</w:t>
      </w:r>
      <w:r w:rsidR="00AC2290" w:rsidRPr="00CC4B4F">
        <w:rPr>
          <w:rFonts w:ascii="Garamond" w:hAnsi="Garamond"/>
          <w:sz w:val="20"/>
        </w:rPr>
        <w:t xml:space="preserve"> a specific topic </w:t>
      </w:r>
      <w:r w:rsidRPr="00CC4B4F">
        <w:rPr>
          <w:rFonts w:ascii="Garamond" w:hAnsi="Garamond"/>
          <w:sz w:val="20"/>
        </w:rPr>
        <w:t>had been formally</w:t>
      </w:r>
      <w:r w:rsidR="00AC2290" w:rsidRPr="00CC4B4F">
        <w:rPr>
          <w:rFonts w:ascii="Garamond" w:hAnsi="Garamond"/>
          <w:sz w:val="20"/>
        </w:rPr>
        <w:t xml:space="preserve"> debate</w:t>
      </w:r>
      <w:r w:rsidRPr="00CC4B4F">
        <w:rPr>
          <w:rFonts w:ascii="Garamond" w:hAnsi="Garamond"/>
          <w:sz w:val="20"/>
        </w:rPr>
        <w:t>d</w:t>
      </w:r>
      <w:r w:rsidR="00AC2290" w:rsidRPr="00CC4B4F">
        <w:rPr>
          <w:rFonts w:ascii="Garamond" w:hAnsi="Garamond"/>
          <w:sz w:val="20"/>
        </w:rPr>
        <w:t xml:space="preserve"> </w:t>
      </w:r>
      <w:r w:rsidRPr="00CC4B4F">
        <w:rPr>
          <w:rFonts w:ascii="Garamond" w:hAnsi="Garamond"/>
          <w:sz w:val="20"/>
        </w:rPr>
        <w:t>by</w:t>
      </w:r>
      <w:r w:rsidR="00AC2290" w:rsidRPr="00CC4B4F">
        <w:rPr>
          <w:rFonts w:ascii="Garamond" w:hAnsi="Garamond"/>
          <w:sz w:val="20"/>
        </w:rPr>
        <w:t xml:space="preserve"> politicians and experts.</w:t>
      </w:r>
    </w:p>
    <w:p w:rsidR="00AC2290" w:rsidRPr="00CC4B4F" w:rsidRDefault="00CC4B4F" w:rsidP="00CC4B4F">
      <w:pPr>
        <w:spacing w:line="240" w:lineRule="auto"/>
        <w:rPr>
          <w:rFonts w:ascii="Garamond" w:hAnsi="Garamond"/>
          <w:sz w:val="20"/>
        </w:rPr>
      </w:pPr>
      <w:r w:rsidRPr="00CC4B4F">
        <w:rPr>
          <w:rFonts w:ascii="Garamond" w:hAnsi="Garamond"/>
          <w:sz w:val="20"/>
        </w:rPr>
        <w:t xml:space="preserve">  </w:t>
      </w:r>
      <w:r w:rsidR="00AC2290" w:rsidRPr="00CC4B4F">
        <w:rPr>
          <w:rFonts w:ascii="Garamond" w:hAnsi="Garamond"/>
          <w:sz w:val="20"/>
        </w:rPr>
        <w:t xml:space="preserve">“After the information for the topics </w:t>
      </w:r>
      <w:r w:rsidRPr="00CC4B4F">
        <w:rPr>
          <w:rFonts w:ascii="Garamond" w:hAnsi="Garamond"/>
          <w:sz w:val="20"/>
        </w:rPr>
        <w:t>are</w:t>
      </w:r>
      <w:r w:rsidR="00AC2290" w:rsidRPr="00CC4B4F">
        <w:rPr>
          <w:rFonts w:ascii="Garamond" w:hAnsi="Garamond"/>
          <w:sz w:val="20"/>
        </w:rPr>
        <w:t xml:space="preserve"> found and backed up, we form our own opinion on the topic and begin to lay out the basic floor plan for what we will talk about during our event,” said </w:t>
      </w:r>
      <w:proofErr w:type="spellStart"/>
      <w:r w:rsidR="00AC2290" w:rsidRPr="00CC4B4F">
        <w:rPr>
          <w:rFonts w:ascii="Garamond" w:hAnsi="Garamond"/>
          <w:sz w:val="20"/>
        </w:rPr>
        <w:t>Prys</w:t>
      </w:r>
      <w:proofErr w:type="spellEnd"/>
      <w:r w:rsidR="00AC2290" w:rsidRPr="00CC4B4F">
        <w:rPr>
          <w:rFonts w:ascii="Garamond" w:hAnsi="Garamond"/>
          <w:sz w:val="20"/>
        </w:rPr>
        <w:t>.</w:t>
      </w:r>
    </w:p>
    <w:p w:rsidR="002E3854" w:rsidRPr="00CC4B4F" w:rsidRDefault="00CC4B4F" w:rsidP="00CC4B4F">
      <w:pPr>
        <w:spacing w:line="240" w:lineRule="auto"/>
        <w:rPr>
          <w:rFonts w:ascii="Garamond" w:hAnsi="Garamond"/>
          <w:sz w:val="20"/>
        </w:rPr>
      </w:pPr>
      <w:r w:rsidRPr="00CC4B4F">
        <w:rPr>
          <w:rFonts w:ascii="Garamond" w:hAnsi="Garamond"/>
          <w:sz w:val="20"/>
        </w:rPr>
        <w:t xml:space="preserve">  </w:t>
      </w:r>
      <w:r w:rsidR="00837659" w:rsidRPr="00CC4B4F">
        <w:rPr>
          <w:rFonts w:ascii="Garamond" w:hAnsi="Garamond"/>
          <w:sz w:val="20"/>
        </w:rPr>
        <w:t>When arrived at the location of a competition, usually another high school, the team sits around a table to make their final preparations before the meet. Onc</w:t>
      </w:r>
      <w:r w:rsidRPr="00CC4B4F">
        <w:rPr>
          <w:rFonts w:ascii="Garamond" w:hAnsi="Garamond"/>
          <w:sz w:val="20"/>
        </w:rPr>
        <w:t xml:space="preserve">e the schedule is given out the </w:t>
      </w:r>
      <w:r w:rsidR="002E3854" w:rsidRPr="00CC4B4F">
        <w:rPr>
          <w:rFonts w:ascii="Garamond" w:hAnsi="Garamond"/>
          <w:sz w:val="20"/>
        </w:rPr>
        <w:t>participants</w:t>
      </w:r>
      <w:r w:rsidR="00837659" w:rsidRPr="00CC4B4F">
        <w:rPr>
          <w:rFonts w:ascii="Garamond" w:hAnsi="Garamond"/>
          <w:sz w:val="20"/>
        </w:rPr>
        <w:t xml:space="preserve"> find the class room where they will be competing for the day.</w:t>
      </w:r>
    </w:p>
    <w:p w:rsidR="00AC2290" w:rsidRPr="00CC4B4F" w:rsidRDefault="00CC4B4F" w:rsidP="00CC4B4F">
      <w:pPr>
        <w:spacing w:line="240" w:lineRule="auto"/>
        <w:rPr>
          <w:rFonts w:ascii="Garamond" w:hAnsi="Garamond"/>
          <w:sz w:val="20"/>
        </w:rPr>
      </w:pPr>
      <w:r w:rsidRPr="00CC4B4F">
        <w:rPr>
          <w:rFonts w:ascii="Garamond" w:hAnsi="Garamond"/>
          <w:sz w:val="20"/>
        </w:rPr>
        <w:t xml:space="preserve">  </w:t>
      </w:r>
      <w:r w:rsidR="00AC2290" w:rsidRPr="00CC4B4F">
        <w:rPr>
          <w:rFonts w:ascii="Garamond" w:hAnsi="Garamond"/>
          <w:sz w:val="20"/>
        </w:rPr>
        <w:t>Catholic provides a bus for tra</w:t>
      </w:r>
      <w:r w:rsidRPr="00CC4B4F">
        <w:rPr>
          <w:rFonts w:ascii="Garamond" w:hAnsi="Garamond"/>
          <w:sz w:val="20"/>
        </w:rPr>
        <w:t>nsportation to the event, but riding it</w:t>
      </w:r>
      <w:r w:rsidR="00AC2290" w:rsidRPr="00CC4B4F">
        <w:rPr>
          <w:rFonts w:ascii="Garamond" w:hAnsi="Garamond"/>
          <w:sz w:val="20"/>
        </w:rPr>
        <w:t xml:space="preserve"> is not required.</w:t>
      </w:r>
    </w:p>
    <w:p w:rsidR="00AC2290" w:rsidRPr="00CC4B4F" w:rsidRDefault="00CC4B4F" w:rsidP="00CC4B4F">
      <w:pPr>
        <w:spacing w:line="240" w:lineRule="auto"/>
        <w:rPr>
          <w:rFonts w:ascii="Garamond" w:hAnsi="Garamond"/>
          <w:sz w:val="20"/>
        </w:rPr>
      </w:pPr>
      <w:r w:rsidRPr="00CC4B4F">
        <w:rPr>
          <w:rFonts w:ascii="Garamond" w:hAnsi="Garamond"/>
          <w:sz w:val="20"/>
        </w:rPr>
        <w:t xml:space="preserve">  </w:t>
      </w:r>
      <w:r w:rsidR="00EC5506" w:rsidRPr="00CC4B4F">
        <w:rPr>
          <w:rFonts w:ascii="Garamond" w:hAnsi="Garamond"/>
          <w:sz w:val="20"/>
        </w:rPr>
        <w:t>“When we get the</w:t>
      </w:r>
      <w:r w:rsidR="00AC2290" w:rsidRPr="00CC4B4F">
        <w:rPr>
          <w:rFonts w:ascii="Garamond" w:hAnsi="Garamond"/>
          <w:sz w:val="20"/>
        </w:rPr>
        <w:t>r</w:t>
      </w:r>
      <w:r w:rsidR="00EC5506" w:rsidRPr="00CC4B4F">
        <w:rPr>
          <w:rFonts w:ascii="Garamond" w:hAnsi="Garamond"/>
          <w:sz w:val="20"/>
        </w:rPr>
        <w:t>e</w:t>
      </w:r>
      <w:r w:rsidR="00AC2290" w:rsidRPr="00CC4B4F">
        <w:rPr>
          <w:rFonts w:ascii="Garamond" w:hAnsi="Garamond"/>
          <w:sz w:val="20"/>
        </w:rPr>
        <w:t xml:space="preserve"> everyone has a laptop out trying to get the last little leg up on their competition, but once the debate starts everyone is pretty much on their own,” said </w:t>
      </w:r>
      <w:proofErr w:type="spellStart"/>
      <w:r w:rsidR="00AC2290" w:rsidRPr="00CC4B4F">
        <w:rPr>
          <w:rFonts w:ascii="Garamond" w:hAnsi="Garamond"/>
          <w:sz w:val="20"/>
        </w:rPr>
        <w:t>Hattenhauer</w:t>
      </w:r>
      <w:proofErr w:type="spellEnd"/>
      <w:r w:rsidR="00AC2290" w:rsidRPr="00CC4B4F">
        <w:rPr>
          <w:rFonts w:ascii="Garamond" w:hAnsi="Garamond"/>
          <w:sz w:val="20"/>
        </w:rPr>
        <w:t xml:space="preserve">. </w:t>
      </w:r>
      <w:bookmarkStart w:id="0" w:name="_GoBack"/>
      <w:bookmarkEnd w:id="0"/>
    </w:p>
    <w:p w:rsidR="00AC2290" w:rsidRPr="00CC4B4F" w:rsidRDefault="00AC2290" w:rsidP="00AC2290">
      <w:pPr>
        <w:rPr>
          <w:sz w:val="22"/>
        </w:rPr>
      </w:pPr>
      <w:r w:rsidRPr="00CC4B4F">
        <w:rPr>
          <w:sz w:val="22"/>
        </w:rPr>
        <w:tab/>
      </w:r>
    </w:p>
    <w:p w:rsidR="00AC2290" w:rsidRPr="00CC4B4F" w:rsidRDefault="00AC2290" w:rsidP="00AC2290">
      <w:pPr>
        <w:rPr>
          <w:sz w:val="22"/>
        </w:rPr>
      </w:pPr>
    </w:p>
    <w:p w:rsidR="00AC2290" w:rsidRPr="00CC4B4F" w:rsidRDefault="00AC2290" w:rsidP="00AC2290">
      <w:pPr>
        <w:rPr>
          <w:sz w:val="22"/>
        </w:rPr>
      </w:pPr>
      <w:r w:rsidRPr="00CC4B4F">
        <w:rPr>
          <w:sz w:val="22"/>
        </w:rPr>
        <w:tab/>
      </w:r>
    </w:p>
    <w:p w:rsidR="00AC2290" w:rsidRPr="00CC4B4F" w:rsidRDefault="00AC2290" w:rsidP="00AC2290">
      <w:pPr>
        <w:rPr>
          <w:sz w:val="22"/>
        </w:rPr>
      </w:pPr>
    </w:p>
    <w:p w:rsidR="00AC2290" w:rsidRPr="00CC4B4F" w:rsidRDefault="00AC2290">
      <w:pPr>
        <w:rPr>
          <w:sz w:val="22"/>
        </w:rPr>
      </w:pPr>
    </w:p>
    <w:p w:rsidR="002E3854" w:rsidRPr="00CC4B4F" w:rsidRDefault="002E3854">
      <w:pPr>
        <w:rPr>
          <w:sz w:val="22"/>
        </w:rPr>
      </w:pPr>
      <w:r w:rsidRPr="00CC4B4F">
        <w:rPr>
          <w:sz w:val="22"/>
        </w:rPr>
        <w:tab/>
      </w:r>
    </w:p>
    <w:p w:rsidR="00164882" w:rsidRPr="00CC4B4F" w:rsidRDefault="002E3854" w:rsidP="002E3854">
      <w:pPr>
        <w:rPr>
          <w:sz w:val="22"/>
        </w:rPr>
      </w:pPr>
      <w:r w:rsidRPr="00CC4B4F">
        <w:rPr>
          <w:sz w:val="22"/>
        </w:rPr>
        <w:tab/>
      </w:r>
    </w:p>
    <w:p w:rsidR="008D01C3" w:rsidRPr="00CC4B4F" w:rsidRDefault="008D01C3">
      <w:pPr>
        <w:rPr>
          <w:sz w:val="22"/>
        </w:rPr>
      </w:pPr>
    </w:p>
    <w:sectPr w:rsidR="008D01C3" w:rsidRPr="00CC4B4F" w:rsidSect="001C3C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01C3"/>
    <w:rsid w:val="0004093F"/>
    <w:rsid w:val="00164882"/>
    <w:rsid w:val="001C3CD6"/>
    <w:rsid w:val="002E3854"/>
    <w:rsid w:val="00837659"/>
    <w:rsid w:val="008D01C3"/>
    <w:rsid w:val="00AC2290"/>
    <w:rsid w:val="00CC4B4F"/>
    <w:rsid w:val="00D643F1"/>
    <w:rsid w:val="00DA5281"/>
    <w:rsid w:val="00EC55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CD6"/>
  </w:style>
  <w:style w:type="paragraph" w:styleId="Heading1">
    <w:name w:val="heading 1"/>
    <w:basedOn w:val="Normal"/>
    <w:next w:val="Normal"/>
    <w:link w:val="Heading1Char"/>
    <w:uiPriority w:val="9"/>
    <w:qFormat/>
    <w:rsid w:val="00CC4B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B4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383</Words>
  <Characters>2186</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Beth  Acitelli</cp:lastModifiedBy>
  <cp:revision>2</cp:revision>
  <dcterms:created xsi:type="dcterms:W3CDTF">2012-03-14T18:09:00Z</dcterms:created>
  <dcterms:modified xsi:type="dcterms:W3CDTF">2012-03-14T18:09:00Z</dcterms:modified>
</cp:coreProperties>
</file>